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55" w:rsidRDefault="006C6355" w:rsidP="006C6355">
      <w:pPr>
        <w:spacing w:after="0"/>
        <w:jc w:val="center"/>
        <w:rPr>
          <w:rFonts w:ascii="Sentinel Book" w:hAnsi="Sentinel Book"/>
          <w:sz w:val="28"/>
          <w:szCs w:val="28"/>
        </w:rPr>
      </w:pPr>
    </w:p>
    <w:p w:rsidR="006C6355" w:rsidRPr="006C6355" w:rsidRDefault="006C6355" w:rsidP="006C6355">
      <w:pPr>
        <w:spacing w:after="0"/>
        <w:jc w:val="center"/>
        <w:rPr>
          <w:rFonts w:ascii="Knockout 33 Junior Heviwt" w:hAnsi="Knockout 33 Junior Heviwt"/>
          <w:b/>
          <w:sz w:val="40"/>
          <w:szCs w:val="40"/>
          <w:u w:val="single"/>
        </w:rPr>
      </w:pPr>
      <w:r w:rsidRPr="006C6355">
        <w:rPr>
          <w:rFonts w:ascii="Knockout 33 Junior Heviwt" w:hAnsi="Knockout 33 Junior Heviwt"/>
          <w:b/>
          <w:sz w:val="40"/>
          <w:szCs w:val="40"/>
          <w:u w:val="single"/>
        </w:rPr>
        <w:t>Online Resources for Chapters and Networks</w:t>
      </w:r>
    </w:p>
    <w:p w:rsidR="006C6355" w:rsidRDefault="006C6355" w:rsidP="006C6355">
      <w:pPr>
        <w:spacing w:after="0"/>
        <w:rPr>
          <w:b/>
          <w:i/>
          <w:sz w:val="28"/>
          <w:szCs w:val="28"/>
        </w:rPr>
      </w:pPr>
    </w:p>
    <w:p w:rsidR="006C6355" w:rsidRPr="006C6355" w:rsidRDefault="006C6355" w:rsidP="006C635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C6355">
        <w:rPr>
          <w:b/>
          <w:sz w:val="28"/>
          <w:szCs w:val="28"/>
        </w:rPr>
        <w:t>Unique email address</w:t>
      </w:r>
      <w:r w:rsidRPr="006C6355">
        <w:rPr>
          <w:sz w:val="28"/>
          <w:szCs w:val="28"/>
        </w:rPr>
        <w:t xml:space="preserve"> (</w:t>
      </w:r>
      <w:r w:rsidRPr="00960968">
        <w:rPr>
          <w:sz w:val="28"/>
          <w:szCs w:val="28"/>
          <w:u w:val="single"/>
        </w:rPr>
        <w:t>XYZChapter@texasexes.org</w:t>
      </w:r>
      <w:r w:rsidRPr="006C6355">
        <w:rPr>
          <w:sz w:val="28"/>
          <w:szCs w:val="28"/>
        </w:rPr>
        <w:t xml:space="preserve"> or </w:t>
      </w:r>
      <w:r w:rsidRPr="00960968">
        <w:rPr>
          <w:sz w:val="28"/>
          <w:szCs w:val="28"/>
          <w:u w:val="single"/>
        </w:rPr>
        <w:t>XYZNetwork@texasexes.org</w:t>
      </w:r>
      <w:r w:rsidRPr="006C6355">
        <w:rPr>
          <w:sz w:val="28"/>
          <w:szCs w:val="28"/>
        </w:rPr>
        <w:t>)</w:t>
      </w:r>
    </w:p>
    <w:p w:rsidR="006C6355" w:rsidRDefault="006C6355" w:rsidP="006C6355">
      <w:pPr>
        <w:spacing w:after="0"/>
        <w:rPr>
          <w:sz w:val="28"/>
          <w:szCs w:val="28"/>
        </w:rPr>
      </w:pPr>
    </w:p>
    <w:p w:rsidR="006C6355" w:rsidRPr="006C6355" w:rsidRDefault="006C6355" w:rsidP="006C635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C6355">
        <w:rPr>
          <w:b/>
          <w:sz w:val="28"/>
          <w:szCs w:val="28"/>
        </w:rPr>
        <w:t>Microsoft365 suite</w:t>
      </w:r>
      <w:r w:rsidRPr="006C6355">
        <w:rPr>
          <w:sz w:val="28"/>
          <w:szCs w:val="28"/>
        </w:rPr>
        <w:t>, including Office and OneDrive for file sharing and storage</w:t>
      </w:r>
    </w:p>
    <w:p w:rsidR="006C6355" w:rsidRDefault="006C6355" w:rsidP="006C6355">
      <w:pPr>
        <w:spacing w:after="0"/>
        <w:rPr>
          <w:sz w:val="28"/>
          <w:szCs w:val="28"/>
        </w:rPr>
      </w:pPr>
    </w:p>
    <w:p w:rsidR="006C6355" w:rsidRPr="006C6355" w:rsidRDefault="006C6355" w:rsidP="006C635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C6355">
        <w:rPr>
          <w:b/>
          <w:sz w:val="28"/>
          <w:szCs w:val="28"/>
        </w:rPr>
        <w:t>Online survey tools</w:t>
      </w:r>
      <w:r w:rsidRPr="006C6355">
        <w:rPr>
          <w:sz w:val="28"/>
          <w:szCs w:val="28"/>
        </w:rPr>
        <w:t xml:space="preserve"> through Survey Monkey</w:t>
      </w:r>
    </w:p>
    <w:p w:rsidR="006C6355" w:rsidRDefault="006C6355" w:rsidP="006C6355">
      <w:pPr>
        <w:spacing w:after="0"/>
        <w:rPr>
          <w:sz w:val="28"/>
          <w:szCs w:val="28"/>
        </w:rPr>
      </w:pPr>
    </w:p>
    <w:p w:rsidR="006C6355" w:rsidRPr="006C6355" w:rsidRDefault="006C6355" w:rsidP="006C635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C6355">
        <w:rPr>
          <w:b/>
          <w:sz w:val="28"/>
          <w:szCs w:val="28"/>
        </w:rPr>
        <w:t>Volunteer-managed website</w:t>
      </w:r>
      <w:r w:rsidRPr="006C6355">
        <w:rPr>
          <w:sz w:val="28"/>
          <w:szCs w:val="28"/>
        </w:rPr>
        <w:t xml:space="preserve"> at </w:t>
      </w:r>
      <w:r w:rsidRPr="00960968">
        <w:rPr>
          <w:sz w:val="28"/>
          <w:szCs w:val="28"/>
          <w:u w:val="single"/>
        </w:rPr>
        <w:t>www.texasexes.org</w:t>
      </w:r>
    </w:p>
    <w:p w:rsidR="006C6355" w:rsidRPr="006C6355" w:rsidRDefault="006C6355" w:rsidP="006C6355">
      <w:pPr>
        <w:pStyle w:val="ListParagraph"/>
        <w:numPr>
          <w:ilvl w:val="1"/>
          <w:numId w:val="5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Full control over text, photos, and shared files</w:t>
      </w:r>
    </w:p>
    <w:p w:rsidR="006C6355" w:rsidRPr="006C6355" w:rsidRDefault="006C6355" w:rsidP="006C6355">
      <w:pPr>
        <w:pStyle w:val="ListParagraph"/>
        <w:numPr>
          <w:ilvl w:val="1"/>
          <w:numId w:val="5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Automatic pulling of social media data</w:t>
      </w:r>
    </w:p>
    <w:p w:rsidR="006C6355" w:rsidRPr="006C6355" w:rsidRDefault="006C6355" w:rsidP="006C6355">
      <w:pPr>
        <w:pStyle w:val="ListParagraph"/>
        <w:numPr>
          <w:ilvl w:val="1"/>
          <w:numId w:val="5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Easy and direct donation links to scholarship endowments</w:t>
      </w:r>
    </w:p>
    <w:p w:rsidR="006C6355" w:rsidRPr="006C6355" w:rsidRDefault="006C6355" w:rsidP="006C6355">
      <w:pPr>
        <w:pStyle w:val="ListParagraph"/>
        <w:numPr>
          <w:ilvl w:val="1"/>
          <w:numId w:val="5"/>
        </w:numPr>
        <w:spacing w:after="0"/>
        <w:rPr>
          <w:b/>
          <w:sz w:val="28"/>
          <w:szCs w:val="28"/>
        </w:rPr>
      </w:pPr>
      <w:r w:rsidRPr="006C6355">
        <w:rPr>
          <w:i/>
          <w:sz w:val="28"/>
          <w:szCs w:val="28"/>
        </w:rPr>
        <w:t>Can be directed to external website</w:t>
      </w:r>
    </w:p>
    <w:p w:rsidR="006C6355" w:rsidRPr="006C6355" w:rsidRDefault="006C6355" w:rsidP="006C6355">
      <w:pPr>
        <w:pStyle w:val="ListParagraph"/>
        <w:spacing w:after="0"/>
        <w:ind w:left="1440"/>
        <w:rPr>
          <w:b/>
          <w:sz w:val="28"/>
          <w:szCs w:val="28"/>
        </w:rPr>
      </w:pPr>
    </w:p>
    <w:p w:rsidR="006C6355" w:rsidRDefault="006C6355" w:rsidP="006C6355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6C6355">
        <w:rPr>
          <w:b/>
          <w:sz w:val="28"/>
          <w:szCs w:val="28"/>
        </w:rPr>
        <w:t>Online event management</w:t>
      </w:r>
    </w:p>
    <w:p w:rsidR="006C6355" w:rsidRPr="006C6355" w:rsidRDefault="006C6355" w:rsidP="006C6355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Volunteer submissions with Texas Exes staff support and management</w:t>
      </w:r>
    </w:p>
    <w:p w:rsidR="006C6355" w:rsidRPr="006C6355" w:rsidRDefault="006C6355" w:rsidP="006C6355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Easy-to-use, 1-click RSVP for free events</w:t>
      </w:r>
    </w:p>
    <w:p w:rsidR="006C6355" w:rsidRPr="006C6355" w:rsidRDefault="006C6355" w:rsidP="006C6355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Credit card processing for ticketed events</w:t>
      </w:r>
    </w:p>
    <w:p w:rsidR="006C6355" w:rsidRPr="006C6355" w:rsidRDefault="006C6355" w:rsidP="006C6355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Smart tickets for special prices (“Early bird,” member/student discounts, etc.)</w:t>
      </w:r>
    </w:p>
    <w:p w:rsidR="006C6355" w:rsidRDefault="006C6355" w:rsidP="006C6355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</w:rPr>
      </w:pPr>
      <w:r w:rsidRPr="006C6355">
        <w:rPr>
          <w:i/>
          <w:sz w:val="28"/>
          <w:szCs w:val="28"/>
        </w:rPr>
        <w:t>Real-time rosters of attendees</w:t>
      </w:r>
    </w:p>
    <w:p w:rsidR="00584AFE" w:rsidRDefault="00584AFE">
      <w:bookmarkStart w:id="0" w:name="_GoBack"/>
      <w:bookmarkEnd w:id="0"/>
    </w:p>
    <w:sectPr w:rsidR="00584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55" w:rsidRDefault="006C6355" w:rsidP="006C6355">
      <w:pPr>
        <w:spacing w:after="0" w:line="240" w:lineRule="auto"/>
      </w:pPr>
      <w:r>
        <w:separator/>
      </w:r>
    </w:p>
  </w:endnote>
  <w:endnote w:type="continuationSeparator" w:id="0">
    <w:p w:rsidR="006C6355" w:rsidRDefault="006C6355" w:rsidP="006C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Knockout 33 Junior Heviwt">
    <w:panose1 w:val="02000505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55" w:rsidRDefault="006C6355" w:rsidP="006C6355">
      <w:pPr>
        <w:spacing w:after="0" w:line="240" w:lineRule="auto"/>
      </w:pPr>
      <w:r>
        <w:separator/>
      </w:r>
    </w:p>
  </w:footnote>
  <w:footnote w:type="continuationSeparator" w:id="0">
    <w:p w:rsidR="006C6355" w:rsidRDefault="006C6355" w:rsidP="006C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55" w:rsidRDefault="006C6355" w:rsidP="006C6355">
    <w:pPr>
      <w:pStyle w:val="Header"/>
      <w:jc w:val="center"/>
    </w:pPr>
    <w:r>
      <w:rPr>
        <w:noProof/>
      </w:rPr>
      <w:drawing>
        <wp:inline distT="0" distB="0" distL="0" distR="0">
          <wp:extent cx="4762500" cy="10303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775" cy="103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4F9"/>
    <w:multiLevelType w:val="hybridMultilevel"/>
    <w:tmpl w:val="2FD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66E"/>
    <w:multiLevelType w:val="hybridMultilevel"/>
    <w:tmpl w:val="72EAE4E2"/>
    <w:lvl w:ilvl="0" w:tplc="2DB4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33A"/>
    <w:multiLevelType w:val="hybridMultilevel"/>
    <w:tmpl w:val="0896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5C31"/>
    <w:multiLevelType w:val="hybridMultilevel"/>
    <w:tmpl w:val="A932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5D28"/>
    <w:multiLevelType w:val="hybridMultilevel"/>
    <w:tmpl w:val="2B9A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67DDD"/>
    <w:multiLevelType w:val="hybridMultilevel"/>
    <w:tmpl w:val="B37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5"/>
    <w:rsid w:val="003D6888"/>
    <w:rsid w:val="00584AFE"/>
    <w:rsid w:val="006C6355"/>
    <w:rsid w:val="009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C555"/>
  <w15:chartTrackingRefBased/>
  <w15:docId w15:val="{CDD15AE2-5F12-40F9-994C-32F7C71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55"/>
  </w:style>
  <w:style w:type="paragraph" w:styleId="Footer">
    <w:name w:val="footer"/>
    <w:basedOn w:val="Normal"/>
    <w:link w:val="FooterChar"/>
    <w:uiPriority w:val="99"/>
    <w:unhideWhenUsed/>
    <w:rsid w:val="006C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5"/>
  </w:style>
  <w:style w:type="character" w:styleId="Hyperlink">
    <w:name w:val="Hyperlink"/>
    <w:basedOn w:val="DefaultParagraphFont"/>
    <w:uiPriority w:val="99"/>
    <w:unhideWhenUsed/>
    <w:rsid w:val="006C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Ricter</dc:creator>
  <cp:keywords/>
  <dc:description/>
  <cp:lastModifiedBy>Brian Ricter</cp:lastModifiedBy>
  <cp:revision>2</cp:revision>
  <dcterms:created xsi:type="dcterms:W3CDTF">2017-09-01T01:40:00Z</dcterms:created>
  <dcterms:modified xsi:type="dcterms:W3CDTF">2017-09-01T01:40:00Z</dcterms:modified>
</cp:coreProperties>
</file>